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D45B" w14:textId="77777777" w:rsidR="004C4726" w:rsidRDefault="004C4726" w:rsidP="004C4726">
      <w:r>
        <w:t>I want to tell somethings about the subject of women seeking asylum in the UK</w:t>
      </w:r>
    </w:p>
    <w:p w14:paraId="4C56CB37" w14:textId="7FB3A190" w:rsidR="00DA25DA" w:rsidRDefault="004C4726" w:rsidP="004C4726">
      <w:r>
        <w:t>I am an asylum seeker, I do not have to work for now, but my female friends who have received a session are looking for a job but cannot find it.  Because they can't speak English. Everyone always recommends the church and a few community centres, but when you go there you meet people like you who don't speak the native language. You feel isolated and unwanted.  This situation puts a terrible pressure on women especially and they lose their whole life motivation for a few years.  There is no comprehensive system that will accelerate women's language learning and integrate them into society, so they become introverted people who are afraid to speak.  This is psychological violence in my opinion</w:t>
      </w:r>
    </w:p>
    <w:sectPr w:rsidR="00DA2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26"/>
    <w:rsid w:val="00336F5B"/>
    <w:rsid w:val="004C4726"/>
    <w:rsid w:val="00663569"/>
    <w:rsid w:val="00DA2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FD9E"/>
  <w15:chartTrackingRefBased/>
  <w15:docId w15:val="{E477A652-DA77-404F-8A74-5C7B4508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Williams</dc:creator>
  <cp:keywords/>
  <dc:description/>
  <cp:lastModifiedBy>Jeni Williams</cp:lastModifiedBy>
  <cp:revision>1</cp:revision>
  <dcterms:created xsi:type="dcterms:W3CDTF">2022-11-20T14:09:00Z</dcterms:created>
  <dcterms:modified xsi:type="dcterms:W3CDTF">2022-11-20T14:16:00Z</dcterms:modified>
</cp:coreProperties>
</file>