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45B5" w14:textId="77777777" w:rsidR="007B1383" w:rsidRPr="007B1383" w:rsidRDefault="007B1383" w:rsidP="007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383">
        <w:rPr>
          <w:rFonts w:ascii="Calibri" w:eastAsia="Times New Roman" w:hAnsi="Calibri" w:cs="Calibri"/>
          <w:b/>
          <w:bCs/>
          <w:color w:val="000000"/>
          <w:lang w:val="en-US"/>
        </w:rPr>
        <w:t xml:space="preserve">Motto of the day </w:t>
      </w:r>
    </w:p>
    <w:p w14:paraId="3BFAF145" w14:textId="74B29ADC" w:rsidR="007B1383" w:rsidRPr="007B1383" w:rsidRDefault="007B1383" w:rsidP="007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383">
        <w:rPr>
          <w:rFonts w:ascii="Calibri" w:eastAsia="Times New Roman" w:hAnsi="Calibri" w:cs="Calibri"/>
          <w:color w:val="000000"/>
          <w:lang w:val="en-US"/>
        </w:rPr>
        <w:t>Some people look like gold, where others, in your eyes, are only worth</w:t>
      </w:r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7B1383">
        <w:rPr>
          <w:rFonts w:ascii="Calibri" w:eastAsia="Times New Roman" w:hAnsi="Calibri" w:cs="Calibri"/>
          <w:color w:val="000000"/>
          <w:lang w:val="en-US"/>
        </w:rPr>
        <w:t xml:space="preserve">a piece of wood. But there comes a time when you are close to drowning in the ocean of the trials of life, </w:t>
      </w:r>
      <w:r>
        <w:rPr>
          <w:rFonts w:ascii="Calibri" w:eastAsia="Times New Roman" w:hAnsi="Calibri" w:cs="Calibri"/>
          <w:color w:val="000000"/>
          <w:lang w:val="en-US"/>
        </w:rPr>
        <w:t xml:space="preserve">and </w:t>
      </w:r>
      <w:r w:rsidRPr="007B1383">
        <w:rPr>
          <w:rFonts w:ascii="Calibri" w:eastAsia="Times New Roman" w:hAnsi="Calibri" w:cs="Calibri"/>
          <w:color w:val="000000"/>
          <w:lang w:val="en-US"/>
        </w:rPr>
        <w:t>you r</w:t>
      </w:r>
      <w:proofErr w:type="spellStart"/>
      <w:r w:rsidRPr="007B1383">
        <w:rPr>
          <w:rFonts w:ascii="Calibri" w:eastAsia="Times New Roman" w:hAnsi="Calibri" w:cs="Calibri"/>
          <w:color w:val="000000"/>
          <w:lang w:val="en-US"/>
        </w:rPr>
        <w:t>ealise</w:t>
      </w:r>
      <w:proofErr w:type="spellEnd"/>
      <w:r w:rsidRPr="007B1383">
        <w:rPr>
          <w:rFonts w:ascii="Calibri" w:eastAsia="Times New Roman" w:hAnsi="Calibri" w:cs="Calibri"/>
          <w:color w:val="000000"/>
          <w:lang w:val="en-US"/>
        </w:rPr>
        <w:t xml:space="preserve"> that piece of wood, which you instinctively cling to, is more useful and more precious than all the gold, which would only sink you deeper.</w:t>
      </w:r>
    </w:p>
    <w:p w14:paraId="2506A69B" w14:textId="77777777" w:rsidR="007B1383" w:rsidRPr="007B1383" w:rsidRDefault="007B1383" w:rsidP="007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2EC212" w14:textId="5406DD5E" w:rsidR="007B1383" w:rsidRDefault="007B1383" w:rsidP="007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Greetings </w:t>
      </w:r>
    </w:p>
    <w:p w14:paraId="26673219" w14:textId="61CD6BC7" w:rsidR="007B1383" w:rsidRDefault="007B1383" w:rsidP="007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Dino (not real name) </w:t>
      </w:r>
    </w:p>
    <w:p w14:paraId="6127538A" w14:textId="77777777" w:rsidR="007B1383" w:rsidRPr="007B1383" w:rsidRDefault="007B1383" w:rsidP="007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D80D58" w14:textId="77777777" w:rsidR="007B1383" w:rsidRPr="007B1383" w:rsidRDefault="007B1383" w:rsidP="007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383">
        <w:rPr>
          <w:rFonts w:ascii="Calibri" w:eastAsia="Times New Roman" w:hAnsi="Calibri" w:cs="Calibri"/>
          <w:b/>
          <w:bCs/>
          <w:color w:val="000000"/>
          <w:lang w:val="en-US"/>
        </w:rPr>
        <w:t>Subject:</w:t>
      </w:r>
      <w:r w:rsidRPr="007B1383">
        <w:rPr>
          <w:rFonts w:ascii="Calibri" w:eastAsia="Times New Roman" w:hAnsi="Calibri" w:cs="Calibri"/>
          <w:color w:val="000000"/>
          <w:lang w:val="en-US"/>
        </w:rPr>
        <w:t xml:space="preserve"> la devise du jour (the motto of the day)</w:t>
      </w:r>
      <w:r w:rsidRPr="007B1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F84DCE3" w14:textId="77777777" w:rsidR="007B1383" w:rsidRPr="007B1383" w:rsidRDefault="007B1383" w:rsidP="007B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38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71AA3F1" w14:textId="77777777" w:rsidR="007B1383" w:rsidRPr="007B1383" w:rsidRDefault="007B1383" w:rsidP="007B1383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val="en-US"/>
        </w:rPr>
      </w:pP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certaines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personnes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te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paraissent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comme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de </w:t>
      </w:r>
      <w:proofErr w:type="spellStart"/>
      <w:proofErr w:type="gram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l'or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,</w:t>
      </w:r>
      <w:proofErr w:type="gram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tandis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que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d'autres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ne valent , à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tes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yeux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pas plus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qu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' un morceau de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bois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.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mais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il arrive un moment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ou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,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près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de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te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noyer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dans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l'ocean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  des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épreuves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de la vie , 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tu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t'aperçois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que le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moreau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de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bois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,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auquel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tu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t'accroches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instinctivement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, et plus utile et plus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précieux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que tout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l'or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qui ne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serverait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qu'à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te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couler</w:t>
      </w:r>
      <w:proofErr w:type="spellEnd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d'avantage</w:t>
      </w:r>
      <w:proofErr w:type="spellEnd"/>
    </w:p>
    <w:p w14:paraId="64102639" w14:textId="77777777" w:rsidR="007B1383" w:rsidRPr="007B1383" w:rsidRDefault="007B1383" w:rsidP="007B1383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val="en-US"/>
        </w:rPr>
      </w:pPr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  </w:t>
      </w:r>
    </w:p>
    <w:p w14:paraId="5A973218" w14:textId="529E9864" w:rsidR="007B1383" w:rsidRPr="007B1383" w:rsidRDefault="007B1383" w:rsidP="007B1383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val="en-US"/>
        </w:rPr>
      </w:pPr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 xml:space="preserve">      salutations </w:t>
      </w:r>
      <w:r>
        <w:rPr>
          <w:rFonts w:ascii="Helvetica" w:eastAsia="Times New Roman" w:hAnsi="Helvetica" w:cs="Helvetica"/>
          <w:sz w:val="20"/>
          <w:szCs w:val="20"/>
          <w:lang w:val="en-US"/>
        </w:rPr>
        <w:t>D</w:t>
      </w:r>
      <w:r w:rsidRPr="007B1383">
        <w:rPr>
          <w:rFonts w:ascii="Helvetica" w:eastAsia="Times New Roman" w:hAnsi="Helvetica" w:cs="Helvetica"/>
          <w:sz w:val="20"/>
          <w:szCs w:val="20"/>
          <w:lang w:val="en-US"/>
        </w:rPr>
        <w:t>ino</w:t>
      </w:r>
    </w:p>
    <w:p w14:paraId="60496EE9" w14:textId="02EBE70E" w:rsidR="00F05A79" w:rsidRDefault="00F05A79"/>
    <w:p w14:paraId="2F0BC4C0" w14:textId="5B7EACAB" w:rsidR="007B1383" w:rsidRDefault="007B1383">
      <w:r>
        <w:t xml:space="preserve">11.11.2020 </w:t>
      </w:r>
    </w:p>
    <w:sectPr w:rsidR="007B1383" w:rsidSect="002934A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83"/>
    <w:rsid w:val="002934A5"/>
    <w:rsid w:val="007B1383"/>
    <w:rsid w:val="00F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8F13"/>
  <w15:chartTrackingRefBased/>
  <w15:docId w15:val="{A36E6892-B025-42AF-B211-7ABEFD1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7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33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0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Hintjens</dc:creator>
  <cp:keywords/>
  <dc:description/>
  <cp:lastModifiedBy>Helen Hintjens</cp:lastModifiedBy>
  <cp:revision>1</cp:revision>
  <dcterms:created xsi:type="dcterms:W3CDTF">2020-11-11T04:10:00Z</dcterms:created>
  <dcterms:modified xsi:type="dcterms:W3CDTF">2020-11-11T04:12:00Z</dcterms:modified>
</cp:coreProperties>
</file>