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9497A" w14:textId="0D434575" w:rsidR="007F2A42" w:rsidRPr="007F2A42" w:rsidRDefault="007F2A42" w:rsidP="007F2A42">
      <w:pPr>
        <w:pStyle w:val="Heading1"/>
      </w:pPr>
      <w:r>
        <w:t>Introduction to ORDO video transcript</w:t>
      </w:r>
    </w:p>
    <w:p w14:paraId="2D56C45C" w14:textId="77777777" w:rsidR="007F2A42" w:rsidRDefault="007F2A42" w:rsidP="007F2A42"/>
    <w:p w14:paraId="164DED68" w14:textId="535635B2" w:rsidR="007F2A42" w:rsidRDefault="007F2A42" w:rsidP="007F2A42">
      <w:r>
        <w:t xml:space="preserve">Hello, I’m </w:t>
      </w:r>
      <w:bookmarkStart w:id="0" w:name="_GoBack"/>
      <w:bookmarkEnd w:id="0"/>
      <w:r>
        <w:t>Isabel and in this podcast, brought to you by the Library Services Research Support team, I’m going to talk about Open Research Data Online, or ORDO.</w:t>
      </w:r>
    </w:p>
    <w:p w14:paraId="075DD881" w14:textId="77777777" w:rsidR="007F2A42" w:rsidRDefault="007F2A42" w:rsidP="007F2A42">
      <w:r>
        <w:t xml:space="preserve">ORDO is the OU’s research data repository, based on the </w:t>
      </w:r>
      <w:proofErr w:type="spellStart"/>
      <w:r>
        <w:t>Figshare</w:t>
      </w:r>
      <w:proofErr w:type="spellEnd"/>
      <w:r>
        <w:t xml:space="preserve"> platform.</w:t>
      </w:r>
    </w:p>
    <w:p w14:paraId="6EB1CB2F" w14:textId="77777777" w:rsidR="007F2A42" w:rsidRDefault="007F2A42" w:rsidP="007F2A42">
      <w:r>
        <w:t>You can use ORDO to store your live research data and collaborate with other researchers in a private shared space or to archive and publish your completed research datasets. Data stored in ORDO will be kept for a minimum of 10 years.</w:t>
      </w:r>
    </w:p>
    <w:p w14:paraId="07E12C83" w14:textId="77777777" w:rsidR="007F2A42" w:rsidRDefault="007F2A42" w:rsidP="007F2A42">
      <w:r>
        <w:t>ORDO is easy to use; prepared research can be uploaded in under 5 minutes.</w:t>
      </w:r>
    </w:p>
    <w:p w14:paraId="055A57D7" w14:textId="77777777" w:rsidR="007F2A42" w:rsidRDefault="007F2A42" w:rsidP="007F2A42">
      <w:r>
        <w:t xml:space="preserve">Published data will be given a </w:t>
      </w:r>
      <w:proofErr w:type="spellStart"/>
      <w:r>
        <w:t>Datacite</w:t>
      </w:r>
      <w:proofErr w:type="spellEnd"/>
      <w:r>
        <w:t xml:space="preserve"> DOI, providing a permanent citable web link to enable you to get recognition for your work.</w:t>
      </w:r>
    </w:p>
    <w:p w14:paraId="75A226BC" w14:textId="77777777" w:rsidR="007F2A42" w:rsidRDefault="007F2A42" w:rsidP="007F2A42">
      <w:r>
        <w:t>ORDO supports a wide range of file types and can be accessed anywhere.</w:t>
      </w:r>
    </w:p>
    <w:p w14:paraId="02C9C8F0" w14:textId="77777777" w:rsidR="007F2A42" w:rsidRDefault="007F2A42" w:rsidP="007F2A42">
      <w:r>
        <w:t>Data is kept on multiple servers throughout Europe with daily backups and weekly system snapshots. You can set restrictions on sensitive data, or delays on embargoed items.</w:t>
      </w:r>
    </w:p>
    <w:p w14:paraId="18A71898" w14:textId="70C5DE75" w:rsidR="00867074" w:rsidRPr="007F2A42" w:rsidRDefault="007F2A42" w:rsidP="007F2A42">
      <w:r>
        <w:t xml:space="preserve">Thanks for watching, for more information email the Library Services Research Support Team at </w:t>
      </w:r>
      <w:hyperlink r:id="rId4" w:history="1">
        <w:r w:rsidRPr="00F27588">
          <w:rPr>
            <w:rStyle w:val="Hyperlink"/>
          </w:rPr>
          <w:t>library-research-support@open.ac.uk</w:t>
        </w:r>
      </w:hyperlink>
      <w:r>
        <w:t xml:space="preserve"> </w:t>
      </w:r>
    </w:p>
    <w:sectPr w:rsidR="00867074" w:rsidRPr="007F2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A42"/>
    <w:rsid w:val="007F2A42"/>
    <w:rsid w:val="0086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CAC7"/>
  <w15:chartTrackingRefBased/>
  <w15:docId w15:val="{BC87C57D-D8D0-4103-ACB7-5ED27D4B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2A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2A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F2A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2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3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brary-research-support@open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Isabel.Chadwick</dc:creator>
  <cp:keywords/>
  <dc:description/>
  <cp:lastModifiedBy>Isabel.Chadwick</cp:lastModifiedBy>
  <cp:revision>1</cp:revision>
  <dcterms:created xsi:type="dcterms:W3CDTF">2020-08-13T08:41:00Z</dcterms:created>
  <dcterms:modified xsi:type="dcterms:W3CDTF">2020-08-13T08:42:00Z</dcterms:modified>
</cp:coreProperties>
</file>